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 w14:paraId="23E02D7D" w14:textId="2D7E9D2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>180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182CED" w:rsidRPr="00951931" w:rsidP="00D84312" w14:paraId="630CB463" w14:textId="2BB818EE">
      <w:pPr>
        <w:pStyle w:val="NoSpacing"/>
        <w:jc w:val="right"/>
        <w:rPr>
          <w:rFonts w:ascii="Times New Roman" w:hAnsi="Times New Roman" w:cs="Times New Roman"/>
        </w:rPr>
      </w:pPr>
      <w:r w:rsidRPr="00951931">
        <w:rPr>
          <w:rFonts w:ascii="Times New Roman" w:hAnsi="Times New Roman" w:cs="Times New Roman"/>
          <w:bCs/>
        </w:rPr>
        <w:t>86MS0049-01-2026-000533-98</w:t>
      </w:r>
    </w:p>
    <w:p w:rsidR="00B2586D" w:rsidRPr="004001B4" w:rsidP="004001B4" w14:paraId="7971334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 w14:paraId="06C8E13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 w14:paraId="70DEE386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</w:t>
      </w:r>
      <w:r w:rsidR="00182CED">
        <w:rPr>
          <w:rFonts w:ascii="Times New Roman" w:hAnsi="Times New Roman" w:cs="Times New Roman"/>
          <w:sz w:val="24"/>
          <w:szCs w:val="24"/>
        </w:rPr>
        <w:t>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 w14:paraId="31CB86A3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0A97" w:rsidRPr="008D0DAA" w:rsidP="002A0A97" w14:paraId="013B215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DAA">
        <w:rPr>
          <w:rFonts w:ascii="Times New Roman" w:hAnsi="Times New Roman" w:cs="Times New Roman"/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8D0DAA">
        <w:rPr>
          <w:rFonts w:ascii="Times New Roman" w:hAnsi="Times New Roman" w:cs="Times New Roman"/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B2586D" w:rsidP="004001B4" w14:paraId="554B26D8" w14:textId="73C47B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Вендеревского Андрея Юрьевича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</w:t>
      </w:r>
      <w:r>
        <w:rPr>
          <w:rFonts w:ascii="Times New Roman" w:hAnsi="Times New Roman" w:cs="Times New Roman"/>
          <w:sz w:val="24"/>
          <w:szCs w:val="24"/>
        </w:rPr>
        <w:t>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>зарегистрированно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5B6377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5B6377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904AC9" w:rsidP="004001B4" w14:paraId="3F1E02B6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7D5ADC93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 w14:paraId="21CCF927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 w14:paraId="4F7F097C" w14:textId="2309FF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71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>1029886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>11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.07.2025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07.2025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>Вендеревский А.Ю.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>Вендеревский А.Ю.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 w14:paraId="579BBC5A" w14:textId="29DBB6D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Вендеревский А.Ю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Вендеревского А.Ю</w:t>
      </w:r>
      <w:r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B2586D" w:rsidRPr="004001B4" w:rsidP="005B6377" w14:paraId="0C95AE87" w14:textId="05DC541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возможным рассмотреть дело в отсутствие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>Вендеревского А.Ю</w:t>
      </w:r>
      <w:r w:rsidR="00FA419C">
        <w:rPr>
          <w:rFonts w:ascii="Times New Roman" w:hAnsi="Times New Roman" w:cs="Times New Roman"/>
          <w:sz w:val="24"/>
          <w:szCs w:val="24"/>
        </w:rPr>
        <w:t>.</w:t>
      </w:r>
      <w:r w:rsidR="002A0A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просивше</w:t>
      </w:r>
      <w:r w:rsidR="00FA419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 w14:paraId="65551EBF" w14:textId="3399303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>4261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2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 xml:space="preserve">18810586250711029886 от 11.07.2025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>СУБАРУ ФОРЕСТЕР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>Вендеревский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 xml:space="preserve"> А.Ю</w:t>
      </w:r>
      <w:r w:rsidR="00FA419C">
        <w:rPr>
          <w:rFonts w:ascii="Times New Roman" w:hAnsi="Times New Roman" w:cs="Times New Roman"/>
          <w:sz w:val="24"/>
          <w:szCs w:val="24"/>
        </w:rPr>
        <w:t xml:space="preserve">. </w:t>
      </w:r>
      <w:r w:rsidRPr="004001B4" w:rsidR="004001B4">
        <w:rPr>
          <w:rFonts w:ascii="Times New Roman" w:hAnsi="Times New Roman" w:cs="Times New Roman"/>
          <w:sz w:val="24"/>
          <w:szCs w:val="24"/>
        </w:rPr>
        <w:t>признан виновн</w:t>
      </w:r>
      <w:r w:rsidR="00FA419C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2A0A97">
        <w:rPr>
          <w:rFonts w:ascii="Times New Roman" w:hAnsi="Times New Roman" w:cs="Times New Roman"/>
          <w:sz w:val="24"/>
          <w:szCs w:val="24"/>
        </w:rPr>
        <w:t>е</w:t>
      </w:r>
      <w:r w:rsidR="00FA419C">
        <w:rPr>
          <w:rFonts w:ascii="Times New Roman" w:hAnsi="Times New Roman" w:cs="Times New Roman"/>
          <w:sz w:val="24"/>
          <w:szCs w:val="24"/>
        </w:rPr>
        <w:t>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карточку учета ТС; </w:t>
      </w:r>
      <w:r w:rsidRPr="002A0A97" w:rsidR="002A0A9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фотофиксацию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 xml:space="preserve">извещение </w:t>
      </w:r>
      <w:r w:rsidRPr="00182CED" w:rsidR="00FA41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FA419C">
        <w:rPr>
          <w:rFonts w:ascii="Times New Roman" w:hAnsi="Times New Roman" w:cs="Times New Roman"/>
          <w:sz w:val="24"/>
          <w:szCs w:val="24"/>
        </w:rPr>
        <w:t>о явке для составления протокола об АП;</w:t>
      </w:r>
      <w:r w:rsidR="00FA419C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справку ИАЗ </w:t>
      </w:r>
      <w:r w:rsidR="00FA419C">
        <w:rPr>
          <w:rFonts w:ascii="Times New Roman" w:hAnsi="Times New Roman" w:cs="Times New Roman"/>
          <w:sz w:val="24"/>
          <w:szCs w:val="24"/>
        </w:rPr>
        <w:t xml:space="preserve">ОИАЗ </w:t>
      </w:r>
      <w:r w:rsidRPr="004001B4" w:rsidR="004001B4">
        <w:rPr>
          <w:rFonts w:ascii="Times New Roman" w:hAnsi="Times New Roman" w:cs="Times New Roman"/>
          <w:sz w:val="24"/>
          <w:szCs w:val="24"/>
        </w:rPr>
        <w:t>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>Вендеревского А.Ю</w:t>
      </w:r>
      <w:r w:rsidR="002A0A97">
        <w:rPr>
          <w:rFonts w:ascii="Times New Roman" w:hAnsi="Times New Roman" w:cs="Times New Roman"/>
          <w:sz w:val="24"/>
          <w:szCs w:val="24"/>
        </w:rPr>
        <w:t xml:space="preserve">. </w:t>
      </w:r>
      <w:r w:rsidRPr="004001B4" w:rsidR="004001B4">
        <w:rPr>
          <w:rFonts w:ascii="Times New Roman" w:hAnsi="Times New Roman" w:cs="Times New Roman"/>
          <w:sz w:val="24"/>
          <w:szCs w:val="24"/>
        </w:rPr>
        <w:t>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>18810586250711029886 от 11.07.2025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="00C83447">
        <w:rPr>
          <w:rFonts w:ascii="Times New Roman" w:hAnsi="Times New Roman" w:cs="Times New Roman"/>
          <w:sz w:val="24"/>
          <w:szCs w:val="24"/>
        </w:rPr>
        <w:t xml:space="preserve">сведения о правонарушениях;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C83447">
        <w:rPr>
          <w:rFonts w:ascii="Times New Roman" w:hAnsi="Times New Roman" w:cs="Times New Roman"/>
          <w:color w:val="FF0000"/>
          <w:sz w:val="24"/>
          <w:szCs w:val="24"/>
        </w:rPr>
        <w:t>18810586250711029886 от 11.07.2025</w:t>
      </w:r>
      <w:r w:rsidRPr="004001B4"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 w14:paraId="0D897DF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 w14:paraId="6EB190B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</w:t>
      </w:r>
      <w:r w:rsidRPr="004001B4">
        <w:rPr>
          <w:rFonts w:ascii="Times New Roman" w:hAnsi="Times New Roman" w:cs="Times New Roman"/>
          <w:sz w:val="24"/>
          <w:szCs w:val="24"/>
        </w:rPr>
        <w:t>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 w14:paraId="2D09BA96" w14:textId="6EA5E5E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C83447">
        <w:rPr>
          <w:rFonts w:ascii="Times New Roman" w:hAnsi="Times New Roman" w:cs="Times New Roman"/>
          <w:color w:val="FF0000"/>
          <w:sz w:val="24"/>
          <w:szCs w:val="24"/>
        </w:rPr>
        <w:t>Вендеревского А.Ю.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C83447">
        <w:rPr>
          <w:rFonts w:ascii="Times New Roman" w:hAnsi="Times New Roman" w:cs="Times New Roman"/>
          <w:color w:val="FF0000"/>
          <w:sz w:val="24"/>
          <w:szCs w:val="24"/>
        </w:rPr>
        <w:t>18810586250711029886 от 11.07.2025</w:t>
      </w:r>
      <w:r w:rsidRPr="004001B4" w:rsidR="00C834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которое было направлено в адрес </w:t>
      </w:r>
      <w:r w:rsidRPr="004001B4">
        <w:rPr>
          <w:rFonts w:ascii="Times New Roman" w:hAnsi="Times New Roman" w:cs="Times New Roman"/>
          <w:sz w:val="24"/>
          <w:szCs w:val="24"/>
        </w:rPr>
        <w:t>последнего в порядке ч. 3 ст. 28.6 Кодекса РФ об АП.</w:t>
      </w:r>
    </w:p>
    <w:p w:rsidR="00FA5E74" w:rsidP="004001B4" w14:paraId="26169C8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6947DAF1" w14:textId="35B275F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="00C83447">
        <w:rPr>
          <w:rFonts w:ascii="Times New Roman" w:hAnsi="Times New Roman" w:cs="Times New Roman"/>
          <w:color w:val="FF0000"/>
          <w:sz w:val="24"/>
          <w:szCs w:val="24"/>
        </w:rPr>
        <w:t>18810586250711029886 от 11.07.2025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C83447">
        <w:rPr>
          <w:rFonts w:ascii="Times New Roman" w:hAnsi="Times New Roman" w:cs="Times New Roman"/>
          <w:color w:val="FF0000"/>
          <w:sz w:val="24"/>
          <w:szCs w:val="24"/>
        </w:rPr>
        <w:t>Вендеревским А.Ю.</w:t>
      </w:r>
      <w:r w:rsidRPr="004001B4" w:rsidR="00FA5E74">
        <w:rPr>
          <w:rFonts w:ascii="Times New Roman" w:hAnsi="Times New Roman" w:cs="Times New Roman"/>
          <w:sz w:val="24"/>
          <w:szCs w:val="24"/>
        </w:rPr>
        <w:t xml:space="preserve"> 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 w14:paraId="04A73036" w14:textId="01E2F8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C83447">
        <w:rPr>
          <w:rFonts w:ascii="Times New Roman" w:hAnsi="Times New Roman" w:cs="Times New Roman"/>
          <w:color w:val="FF0000"/>
          <w:sz w:val="24"/>
          <w:szCs w:val="24"/>
        </w:rPr>
        <w:t>18810586250711029886 от 11.07.2025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C83447">
        <w:rPr>
          <w:rFonts w:ascii="Times New Roman" w:hAnsi="Times New Roman" w:cs="Times New Roman"/>
          <w:color w:val="FF0000"/>
          <w:sz w:val="24"/>
          <w:szCs w:val="24"/>
        </w:rPr>
        <w:t>Вендеревский А.Ю.</w:t>
      </w:r>
      <w:r w:rsidRPr="004001B4" w:rsidR="00C8344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обязан был уплатить административный штраф не позднее 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29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 w14:paraId="1CF1473C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 w14:paraId="6F468470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 w14:paraId="7F53AD00" w14:textId="3CFF8AA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C83447">
        <w:rPr>
          <w:rFonts w:ascii="Times New Roman" w:hAnsi="Times New Roman" w:cs="Times New Roman"/>
          <w:color w:val="FF0000"/>
          <w:sz w:val="24"/>
          <w:szCs w:val="24"/>
        </w:rPr>
        <w:t>Вендеревский А.Ю</w:t>
      </w:r>
      <w:r w:rsidR="00C83447">
        <w:rPr>
          <w:rFonts w:ascii="Times New Roman" w:hAnsi="Times New Roman" w:cs="Times New Roman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>совершил</w:t>
      </w:r>
      <w:r w:rsidR="00FA5E7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административное правонарушение, предусмотренное ч. 1 ст. 20.25 Кодекса РФ об АП.</w:t>
      </w:r>
    </w:p>
    <w:p w:rsidR="00B2586D" w:rsidRPr="004001B4" w:rsidP="004001B4" w14:paraId="4820E3FE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 w14:paraId="30D75F0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</w:t>
      </w:r>
      <w:r w:rsidRPr="004001B4">
        <w:rPr>
          <w:rFonts w:ascii="Times New Roman" w:hAnsi="Times New Roman" w:cs="Times New Roman"/>
          <w:sz w:val="24"/>
          <w:szCs w:val="24"/>
        </w:rPr>
        <w:t>водствуясь ст.  ст. 29.9, 29.10 Кодекса РФ об АП, мировой судья,</w:t>
      </w:r>
    </w:p>
    <w:p w:rsidR="00904AC9" w:rsidP="004001B4" w14:paraId="5164EAD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P="004001B4" w14:paraId="2791A0B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63021D" w:rsidRPr="004001B4" w:rsidP="004001B4" w14:paraId="5BEF4D4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58C5B40A" w14:textId="38628B3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Вендеревского Андрея Юрьевича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наказанию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8E5413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 w14:paraId="3398D779" w14:textId="4BEBA83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</w:t>
      </w:r>
      <w:r>
        <w:rPr>
          <w:rFonts w:ascii="Times New Roman" w:hAnsi="Times New Roman" w:cs="Times New Roman"/>
          <w:color w:val="000000"/>
          <w:sz w:val="24"/>
          <w:szCs w:val="24"/>
        </w:rPr>
        <w:t>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</w:t>
      </w:r>
      <w:r>
        <w:rPr>
          <w:rFonts w:ascii="Times New Roman" w:hAnsi="Times New Roman" w:cs="Times New Roman"/>
          <w:color w:val="000000"/>
          <w:sz w:val="24"/>
          <w:szCs w:val="24"/>
        </w:rPr>
        <w:t>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951931" w:rsidR="00951931">
        <w:rPr>
          <w:rFonts w:ascii="Times New Roman" w:hAnsi="Times New Roman" w:cs="Times New Roman"/>
          <w:color w:val="000000"/>
          <w:sz w:val="24"/>
          <w:szCs w:val="24"/>
        </w:rPr>
        <w:t>0412365400495001802620159</w:t>
      </w:r>
      <w:r w:rsidR="009519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4312" w:rsidP="00D84312" w14:paraId="098F0FC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 w14:paraId="505C2DF0" w14:textId="62B7082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4D0F0F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 w:rsidR="004D0F0F">
        <w:rPr>
          <w:rFonts w:ascii="Times New Roman" w:hAnsi="Times New Roman" w:cs="Times New Roman"/>
          <w:color w:val="FF0000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 w14:paraId="7B5B2D5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 w14:paraId="73E69A86" w14:textId="125FB1D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</w:t>
      </w:r>
      <w:r w:rsidR="004D0F0F">
        <w:rPr>
          <w:rFonts w:ascii="Times New Roman" w:hAnsi="Times New Roman" w:cs="Times New Roman"/>
          <w:sz w:val="24"/>
          <w:szCs w:val="24"/>
        </w:rPr>
        <w:t xml:space="preserve"> судебного участка № 9</w:t>
      </w:r>
      <w:r w:rsidRPr="00682C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7F90" w:rsidRPr="00682C17" w:rsidP="00B67F90" w14:paraId="70C2EAB5" w14:textId="77777777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 w14:paraId="41D66B89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 w14:paraId="59E84E18" w14:textId="77777777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C83447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0E282B"/>
    <w:rsid w:val="0012395D"/>
    <w:rsid w:val="001560CF"/>
    <w:rsid w:val="00182CED"/>
    <w:rsid w:val="00184DCE"/>
    <w:rsid w:val="00195074"/>
    <w:rsid w:val="00204141"/>
    <w:rsid w:val="0029472B"/>
    <w:rsid w:val="002A0A97"/>
    <w:rsid w:val="003D1E06"/>
    <w:rsid w:val="003D56EF"/>
    <w:rsid w:val="004001B4"/>
    <w:rsid w:val="00473C4B"/>
    <w:rsid w:val="004D0F0F"/>
    <w:rsid w:val="004D4F9F"/>
    <w:rsid w:val="004F3336"/>
    <w:rsid w:val="004F66C7"/>
    <w:rsid w:val="00540FB2"/>
    <w:rsid w:val="005951DF"/>
    <w:rsid w:val="005B6377"/>
    <w:rsid w:val="0060431A"/>
    <w:rsid w:val="0063021D"/>
    <w:rsid w:val="00682C17"/>
    <w:rsid w:val="006839BB"/>
    <w:rsid w:val="006B001F"/>
    <w:rsid w:val="006D6BE4"/>
    <w:rsid w:val="00731F29"/>
    <w:rsid w:val="00736E42"/>
    <w:rsid w:val="008055F6"/>
    <w:rsid w:val="00897715"/>
    <w:rsid w:val="008D0DAA"/>
    <w:rsid w:val="008E5413"/>
    <w:rsid w:val="00904AC9"/>
    <w:rsid w:val="00951931"/>
    <w:rsid w:val="009570F6"/>
    <w:rsid w:val="00A358CF"/>
    <w:rsid w:val="00A719C7"/>
    <w:rsid w:val="00AD4A14"/>
    <w:rsid w:val="00B2586D"/>
    <w:rsid w:val="00B46958"/>
    <w:rsid w:val="00B67F90"/>
    <w:rsid w:val="00BD617F"/>
    <w:rsid w:val="00C83447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  <w:rsid w:val="00F4181B"/>
    <w:rsid w:val="00FA419C"/>
    <w:rsid w:val="00FA5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